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A51985" w14:textId="627BCF06" w:rsidR="00BA3A7C" w:rsidRPr="00C01D6B" w:rsidRDefault="00C01D6B" w:rsidP="00C01D6B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i/>
          <w:i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i/>
          <w:iCs/>
          <w:kern w:val="0"/>
          <w:sz w:val="20"/>
          <w:szCs w:val="20"/>
        </w:rPr>
        <w:t>Obowiązek informacyjny dla uczestników rekrutacji</w:t>
      </w:r>
      <w:r w:rsidRPr="00C01D6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</w:t>
      </w:r>
      <w:r w:rsidRPr="00C01D6B">
        <w:rPr>
          <w:rFonts w:ascii="Times New Roman" w:hAnsi="Times New Roman" w:cs="Times New Roman"/>
          <w:i/>
          <w:iCs/>
          <w:kern w:val="0"/>
          <w:sz w:val="20"/>
          <w:szCs w:val="20"/>
        </w:rPr>
        <w:t>lub osób ubiegających się o zatrudnienie</w:t>
      </w:r>
      <w:r w:rsidRPr="00C01D6B">
        <w:rPr>
          <w:rFonts w:ascii="Times New Roman" w:hAnsi="Times New Roman" w:cs="Times New Roman"/>
          <w:i/>
          <w:iCs/>
          <w:kern w:val="0"/>
          <w:sz w:val="20"/>
          <w:szCs w:val="20"/>
        </w:rPr>
        <w:t xml:space="preserve"> w </w:t>
      </w:r>
      <w:r w:rsidR="00BA3A7C" w:rsidRPr="00C01D6B">
        <w:rPr>
          <w:rFonts w:ascii="Times New Roman" w:hAnsi="Times New Roman" w:cs="Times New Roman"/>
          <w:kern w:val="0"/>
          <w:sz w:val="20"/>
          <w:szCs w:val="20"/>
        </w:rPr>
        <w:t>PROJEKT BIZNES SPOŁKA Z OGRANICZONĄ ODPOWIEDZIALNOŚCIĄ</w:t>
      </w:r>
    </w:p>
    <w:p w14:paraId="57D0C421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</w:p>
    <w:p w14:paraId="7F010465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KTO JEST ADMINISTRATOREM DANYCH?</w:t>
      </w:r>
    </w:p>
    <w:p w14:paraId="651291C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147029B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Zgodnie z ogólnym rozporządzeniem o ochronie danych (dalej: RODO) administratorem Państwa danych osobowych jest PROJEKT BIZNES Sp. z o. o., z siedzibą w 41-800 Zabrze, ul. Dworcowa 4, KRS: 988824, NIP: 6482811182, REGON: 522906819 (dalej: Administrator). Kontakt z Administratorem jest możliwy za pośrednictwem adresu e-mail: kontakt@projekt-biznes.pl oraz numeru telefonu: +48 660 586 320</w:t>
      </w:r>
    </w:p>
    <w:p w14:paraId="2DFDD6FB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Administrator jest odpowiedzialny za bezpieczeństwo przekazanych danych osobowych oraz</w:t>
      </w:r>
    </w:p>
    <w:p w14:paraId="7E2D322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przetwarzanie ich zgodnie z przepisami prawa.</w:t>
      </w:r>
    </w:p>
    <w:p w14:paraId="26EABDC5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67EE4BE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W JAKIM CELU I NA JAKIEJ PODSTAWIE PRAWNEJ WYKORZYSTUJEMY DANE?</w:t>
      </w:r>
    </w:p>
    <w:p w14:paraId="1D1A0D04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807A936" w14:textId="17C7A160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Państwa dane osobowe będziemy wykorzystywać w następujących celach:</w:t>
      </w:r>
    </w:p>
    <w:p w14:paraId="6086AE79" w14:textId="77777777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BBE945A" w14:textId="02F29A24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prowadzenie rekrutacji z wykorzystaniem danych innych niż niezbędne dla zawarcia umowy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(np. zdjęć, informacji o stanie cywilnym, zainteresowaniach itp.), dobrowolnie przekazanych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przez uczestnika rekrutacji (art. 6 ust. 1 lit. a RODO, art. 9 ust. 2 lit. a RODO - zgoda),</w:t>
      </w:r>
    </w:p>
    <w:p w14:paraId="75CCBAE2" w14:textId="770C552C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potwierdzenie możliwości wykonywania pracy określonego rodzaju lub na określonym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stanowisku (art. 6 ust. 1 lit. b RODO - działania zmierzające do zawarcia umowy),</w:t>
      </w:r>
    </w:p>
    <w:p w14:paraId="43D3A6A6" w14:textId="118C8F62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realizacja obowiązków prawnych Administratora związanych z rekrutacją, w szczególności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wynikających z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 xml:space="preserve">przepisów Kodeksu pracy lub przepisów Kodeksu cywilnego (art. 6 ust. 1 lit. 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c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RODO - obowiązek prawny),</w:t>
      </w:r>
    </w:p>
    <w:p w14:paraId="560735B0" w14:textId="28AABDB0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dochodzenie lub obrona przed ewentualnymi roszczeniami, związanymi z rekrutacją lub też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w związku z potrzebą wykazania określonych faktów, mających w tym zakresie istotne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znaczenie dla Administratora (art. 6 ust. 1 lit. f RODO - prawnie uzasadniony interes); terminy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dochodzenia roszczeń wynikających z umowy szczegółowo określa Kodeks cywilny,</w:t>
      </w:r>
    </w:p>
    <w:p w14:paraId="59ED534B" w14:textId="7B771EB2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 xml:space="preserve">• </w:t>
      </w:r>
      <w:proofErr w:type="gramStart"/>
      <w:r w:rsidRPr="007D512B">
        <w:rPr>
          <w:rFonts w:ascii="Times New Roman" w:hAnsi="Times New Roman" w:cs="Times New Roman"/>
          <w:kern w:val="0"/>
          <w:sz w:val="20"/>
          <w:szCs w:val="20"/>
        </w:rPr>
        <w:t>ustalenie,</w:t>
      </w:r>
      <w:proofErr w:type="gramEnd"/>
      <w:r w:rsidRPr="007D512B">
        <w:rPr>
          <w:rFonts w:ascii="Times New Roman" w:hAnsi="Times New Roman" w:cs="Times New Roman"/>
          <w:kern w:val="0"/>
          <w:sz w:val="20"/>
          <w:szCs w:val="20"/>
        </w:rPr>
        <w:t xml:space="preserve"> czy dane osobowe uczestnika rekrutacji są zamieszczone w Rejestrze Sprawców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Przestępstw na Tle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Seksualnym z dostępem ograniczonym (art. 10 RODO w związku z art. 21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ustawy z dnia 13 maja 2016 r. o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przeciwdziałaniu zagrożeniom przestępczością na tle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seksualnym - obowiązek prawny1).</w:t>
      </w:r>
    </w:p>
    <w:p w14:paraId="1CE3A1D1" w14:textId="77777777" w:rsid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0A13F23" w14:textId="23E17F76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Danymi osobowymi niezbędnymi dla zawarcia umowy i realizacji obowiązków prawnych są:</w:t>
      </w:r>
    </w:p>
    <w:p w14:paraId="40366C0A" w14:textId="3F20FBF1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imię (imiona), nazwisko, data urodzenia, przekazane przez uczestnika rekrutacji dane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kontaktowe oraz, jeżeli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 xml:space="preserve">jest to niezbędne dla wykonywania pracy na określonym </w:t>
      </w:r>
      <w:proofErr w:type="spellStart"/>
      <w:proofErr w:type="gramStart"/>
      <w:r w:rsidRPr="007D512B">
        <w:rPr>
          <w:rFonts w:ascii="Times New Roman" w:hAnsi="Times New Roman" w:cs="Times New Roman"/>
          <w:kern w:val="0"/>
          <w:sz w:val="20"/>
          <w:szCs w:val="20"/>
        </w:rPr>
        <w:t>stanowisku,</w:t>
      </w:r>
      <w:r>
        <w:rPr>
          <w:rFonts w:ascii="Times New Roman" w:hAnsi="Times New Roman" w:cs="Times New Roman"/>
          <w:kern w:val="0"/>
          <w:sz w:val="20"/>
          <w:szCs w:val="20"/>
        </w:rPr>
        <w:t>n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informacje</w:t>
      </w:r>
      <w:proofErr w:type="spellEnd"/>
      <w:proofErr w:type="gramEnd"/>
      <w:r w:rsidRPr="007D512B">
        <w:rPr>
          <w:rFonts w:ascii="Times New Roman" w:hAnsi="Times New Roman" w:cs="Times New Roman"/>
          <w:kern w:val="0"/>
          <w:sz w:val="20"/>
          <w:szCs w:val="20"/>
        </w:rPr>
        <w:t xml:space="preserve"> o wykształceniu, kwalifikacjach zawodowych oraz przebiegu dotychczasowego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zatrudnienia (w przypadku zatrudnienia na podstawie umowy o pracę),</w:t>
      </w:r>
    </w:p>
    <w:p w14:paraId="01F6864B" w14:textId="1F928C01" w:rsidR="007D512B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t>• imię (imiona), nazwisko, adres zamieszkania, adres korespondencyjny, numer PESEL, numer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NIP, informacje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nt. urzędu skarbowego i oddziału NFZ, numer rachunku bankowego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(w przypadku zatrudnienia na podstawie umowy cywilnoprawnej).</w:t>
      </w:r>
    </w:p>
    <w:p w14:paraId="216DD4F4" w14:textId="72F22279" w:rsidR="00BA3A7C" w:rsidRPr="007D512B" w:rsidRDefault="007D512B" w:rsidP="007D512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7D512B">
        <w:rPr>
          <w:rFonts w:ascii="Times New Roman" w:hAnsi="Times New Roman" w:cs="Times New Roman"/>
          <w:kern w:val="0"/>
          <w:sz w:val="20"/>
          <w:szCs w:val="20"/>
        </w:rPr>
        <w:lastRenderedPageBreak/>
        <w:t>Przekazanie danych jest dobrowolne, ale niezbędne dla udziału w rekrutacji oraz realizacji innych</w:t>
      </w:r>
      <w:r w:rsidR="0094197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wskazanych wyżej celów Administratora. Odmowa przekazania danych może się wiązać z brakiem</w:t>
      </w:r>
      <w:r w:rsidR="0094197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7D512B">
        <w:rPr>
          <w:rFonts w:ascii="Times New Roman" w:hAnsi="Times New Roman" w:cs="Times New Roman"/>
          <w:kern w:val="0"/>
          <w:sz w:val="20"/>
          <w:szCs w:val="20"/>
        </w:rPr>
        <w:t>możliwości udziału w rekrutacji oraz realizacji innych wskazanych celów Administratora.</w:t>
      </w:r>
    </w:p>
    <w:p w14:paraId="353C4456" w14:textId="59890A23" w:rsidR="00BA3A7C" w:rsidRPr="0094197B" w:rsidRDefault="0094197B" w:rsidP="0094197B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4197B">
        <w:rPr>
          <w:rFonts w:ascii="Times New Roman" w:hAnsi="Times New Roman" w:cs="Times New Roman"/>
          <w:kern w:val="0"/>
          <w:sz w:val="20"/>
          <w:szCs w:val="20"/>
        </w:rPr>
        <w:t>Informujemy, że Państwa dane nie będą wykorzystywane dla podejmowania decyzji opartych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94197B">
        <w:rPr>
          <w:rFonts w:ascii="Times New Roman" w:hAnsi="Times New Roman" w:cs="Times New Roman"/>
          <w:kern w:val="0"/>
          <w:sz w:val="20"/>
          <w:szCs w:val="20"/>
        </w:rPr>
        <w:t>wyłącznie na zautomatyzowanym przetwarzaniu danych osobowych, w tym profilowania w rozumieniu</w:t>
      </w:r>
      <w:r w:rsidRPr="0094197B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Pr="0094197B">
        <w:rPr>
          <w:rFonts w:ascii="Times New Roman" w:hAnsi="Times New Roman" w:cs="Times New Roman"/>
          <w:kern w:val="0"/>
          <w:sz w:val="20"/>
          <w:szCs w:val="20"/>
        </w:rPr>
        <w:t>art. 22 RODO.</w:t>
      </w:r>
    </w:p>
    <w:p w14:paraId="05E420C9" w14:textId="77777777" w:rsidR="0094197B" w:rsidRPr="0094197B" w:rsidRDefault="0094197B" w:rsidP="0094197B">
      <w:pPr>
        <w:autoSpaceDE w:val="0"/>
        <w:autoSpaceDN w:val="0"/>
        <w:adjustRightInd w:val="0"/>
        <w:rPr>
          <w:rFonts w:ascii="~⁄" w:hAnsi="~⁄" w:cs="~⁄"/>
          <w:i/>
          <w:iCs/>
          <w:kern w:val="0"/>
          <w:sz w:val="22"/>
          <w:szCs w:val="22"/>
        </w:rPr>
      </w:pPr>
    </w:p>
    <w:p w14:paraId="676C9B8A" w14:textId="6416720E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JAK DŁUGO BĘDZIEMY WYKORZYSTYWAĆ DANE?</w:t>
      </w:r>
    </w:p>
    <w:p w14:paraId="4C22629E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4C97ECED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Dane będziemy wykorzystywać przez okres niezbędny do realizacji opisanych powyżej celów.</w:t>
      </w:r>
    </w:p>
    <w:p w14:paraId="7B691A3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W zależności od podstawy prawnej będzie to odpowiednio:</w:t>
      </w:r>
    </w:p>
    <w:p w14:paraId="0A205D58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• okres do momentu ewentualnego skutecznego wycofania zgody na przetwarzanie danych</w:t>
      </w:r>
    </w:p>
    <w:p w14:paraId="16A9C207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osobowych,</w:t>
      </w:r>
    </w:p>
    <w:p w14:paraId="09853DD8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• okres przygotowania i organizacji wydarzenia,</w:t>
      </w:r>
    </w:p>
    <w:p w14:paraId="57A23CE4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• okres wynikający z przepisów prawa,</w:t>
      </w:r>
    </w:p>
    <w:p w14:paraId="0606E43A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• okres przedawnienia roszczeń,</w:t>
      </w:r>
    </w:p>
    <w:p w14:paraId="516E400A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• okres do momentu ewentualnego złożenia skutecznego sprzeciwu.</w:t>
      </w:r>
    </w:p>
    <w:p w14:paraId="043F3D9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D9B979A" w14:textId="092B4F5C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JAK WYCOFAĆ ZGODĘ?</w:t>
      </w:r>
    </w:p>
    <w:p w14:paraId="5D902D0D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513ABDD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W każdej chwili przysługuje Państwu prawo do wycofania zgody na przetwarzanie danych osobowych</w:t>
      </w:r>
    </w:p>
    <w:p w14:paraId="7EB50A9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- w przypadku danych, które na jej podstawie są przetwarzane. Jeżeli skorzystają Państwo z tego prawa</w:t>
      </w:r>
    </w:p>
    <w:p w14:paraId="0264EDE6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- zaprzestaniemy przetwarzania danych takich danych i zostaną one usunięte. Wycofanie zgody nie ma</w:t>
      </w:r>
    </w:p>
    <w:p w14:paraId="75074155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wpływu na zgodność z prawem wykorzystania danych w okresie, kiedy zgoda obowiązywała.</w:t>
      </w:r>
    </w:p>
    <w:p w14:paraId="061DDA36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2623D3D" w14:textId="7F1D2123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JAKIE MAJĄ PAŃSTWO PRAWA?</w:t>
      </w:r>
    </w:p>
    <w:p w14:paraId="1B8D3E9E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DD4122A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Mogą Państwo złożyć do nas wniosek o: dostęp do danych osobowych (informację o przetwarzanych</w:t>
      </w:r>
    </w:p>
    <w:p w14:paraId="4BC9E0A0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danych osobowych oraz kopię danych), sprostowanie danych (gdy są one nieprawidłowe),</w:t>
      </w:r>
    </w:p>
    <w:p w14:paraId="1ABB2E46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przeniesienie danych (w przypadkach określonych w RODO), usunięcie lub ograniczenie przetwarzania</w:t>
      </w:r>
    </w:p>
    <w:p w14:paraId="6FB22C4E" w14:textId="6F4D636E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danych osobowych - na zasadach określonych w RODO. Niezależnie od praw wymienionych wyżej mogą Państwo w dowolnym momencie wnieść sprzeciw wobec przetwarzania Państwa danych, jeśli podstawą prawną wykorzystywania danych jest prawnie uzasadniony interes (art. 6 ust. 1 lit. f RODO).</w:t>
      </w:r>
    </w:p>
    <w:p w14:paraId="215A97C9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Mają Państwo także prawo wnieść skargę do Prezesa Urzędu Ochrony Danych Osobowych, jeżeli</w:t>
      </w:r>
    </w:p>
    <w:p w14:paraId="2B7DBFC8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uważają Państwo, że przetwarzanie Państwa danych osobowych narusza przepisy prawa.</w:t>
      </w:r>
    </w:p>
    <w:p w14:paraId="0B08661D" w14:textId="0B53FE44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04E1EB7" w14:textId="77777777" w:rsidR="00985A3C" w:rsidRPr="00C01D6B" w:rsidRDefault="00985A3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12331342" w14:textId="0271B062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KOMU PRZEKAZUJEMY PAŃSTWA DANE?</w:t>
      </w:r>
    </w:p>
    <w:p w14:paraId="5E88600A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C7675E9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Z zachowaniem wszelkich gwarancji bezpieczeństwa danych, Państwa dane możemy przekazać (oprócz</w:t>
      </w:r>
    </w:p>
    <w:p w14:paraId="7796488D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osobom upoważnionym przez Administratora) innym podmiotom, w tym: podmiotom uprawnionym</w:t>
      </w:r>
    </w:p>
    <w:p w14:paraId="5B6A526A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do ich otrzymywania zgodnie z przepisami prawa, podmiotom przetwarzającym je w naszym imieniu</w:t>
      </w:r>
    </w:p>
    <w:p w14:paraId="18E89CD4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lastRenderedPageBreak/>
        <w:t>(np. dostawcom usług technicznych i podmiotom świadczącym nam usługi doradcze) oraz innym</w:t>
      </w:r>
    </w:p>
    <w:p w14:paraId="2ED52F35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administratorom (np. kancelariom notarialnym lub prawnym).</w:t>
      </w:r>
    </w:p>
    <w:p w14:paraId="19B531AB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380D4F4" w14:textId="573F265D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b/>
          <w:bCs/>
          <w:kern w:val="0"/>
          <w:sz w:val="20"/>
          <w:szCs w:val="20"/>
        </w:rPr>
        <w:t>JAK MOŻNA SIĘ Z NAMI SKONTAKTOWAĆ W SPRAWIE OCHRONY DANYCH OSOBOWYCH?</w:t>
      </w:r>
    </w:p>
    <w:p w14:paraId="2CAFB54C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076602B" w14:textId="77777777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>W sprawach związanych z ochroną danych osobowych prosimy o kontakt z naszym inspektorem</w:t>
      </w:r>
    </w:p>
    <w:p w14:paraId="3EE36629" w14:textId="10F0A248" w:rsidR="0051603F" w:rsidRPr="00C01D6B" w:rsidRDefault="00BA3A7C" w:rsidP="0051603F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C01D6B">
        <w:rPr>
          <w:rFonts w:ascii="Times New Roman" w:hAnsi="Times New Roman" w:cs="Times New Roman"/>
          <w:kern w:val="0"/>
          <w:sz w:val="20"/>
          <w:szCs w:val="20"/>
        </w:rPr>
        <w:t xml:space="preserve">ochrony danych (IOD) za pośrednictwem adresu e-mail: iod@projekt-biznes.pl </w:t>
      </w:r>
    </w:p>
    <w:p w14:paraId="12EBD9A6" w14:textId="6892D923" w:rsidR="00BA3A7C" w:rsidRPr="00C01D6B" w:rsidRDefault="00BA3A7C" w:rsidP="0055154D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0"/>
          <w:szCs w:val="20"/>
        </w:rPr>
      </w:pPr>
    </w:p>
    <w:sectPr w:rsidR="00BA3A7C" w:rsidRPr="00C01D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~⁄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A7C"/>
    <w:rsid w:val="0051603F"/>
    <w:rsid w:val="0055154D"/>
    <w:rsid w:val="007D512B"/>
    <w:rsid w:val="0094197B"/>
    <w:rsid w:val="00985A3C"/>
    <w:rsid w:val="00BA3A7C"/>
    <w:rsid w:val="00C01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7E7867"/>
  <w15:chartTrackingRefBased/>
  <w15:docId w15:val="{C8898CA0-11F2-6F45-833D-A62FAC4FC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A3A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3A7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3A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1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29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3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48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744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795</Words>
  <Characters>4776</Characters>
  <Application>Microsoft Office Word</Application>
  <DocSecurity>0</DocSecurity>
  <Lines>39</Lines>
  <Paragraphs>11</Paragraphs>
  <ScaleCrop>false</ScaleCrop>
  <Company/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Rafał Nowak</dc:creator>
  <cp:keywords/>
  <dc:description/>
  <cp:lastModifiedBy>Rafał Nowak</cp:lastModifiedBy>
  <cp:revision>7</cp:revision>
  <dcterms:created xsi:type="dcterms:W3CDTF">2023-02-18T20:33:00Z</dcterms:created>
  <dcterms:modified xsi:type="dcterms:W3CDTF">2023-02-18T20:52:00Z</dcterms:modified>
</cp:coreProperties>
</file>